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3606" w14:textId="0AB7B549" w:rsidR="00C82336" w:rsidRDefault="000E120C" w:rsidP="000E120C">
      <w:pPr>
        <w:pStyle w:val="Title"/>
        <w:jc w:val="center"/>
        <w:rPr>
          <w:b/>
          <w:bCs/>
        </w:rPr>
      </w:pPr>
      <w:r w:rsidRPr="000E120C">
        <w:rPr>
          <w:b/>
          <w:bCs/>
        </w:rPr>
        <w:t>General Consent for Limited Queries of the Federal Motor Carrier Safety Administration (FMCSA) Drug and Alcohol Clearinghouse</w:t>
      </w:r>
    </w:p>
    <w:p w14:paraId="44B266CB" w14:textId="0B1E5935" w:rsidR="000E120C" w:rsidRDefault="000E120C" w:rsidP="000E120C"/>
    <w:p w14:paraId="70286720" w14:textId="4C6F3FE6" w:rsidR="000E120C" w:rsidRDefault="000E120C" w:rsidP="000E120C">
      <w:pPr>
        <w:rPr>
          <w:sz w:val="28"/>
          <w:szCs w:val="28"/>
        </w:rPr>
      </w:pPr>
      <w:r w:rsidRPr="000E120C">
        <w:rPr>
          <w:sz w:val="28"/>
          <w:szCs w:val="28"/>
        </w:rPr>
        <w:t>I, ________________________</w:t>
      </w:r>
      <w:r>
        <w:rPr>
          <w:sz w:val="28"/>
          <w:szCs w:val="28"/>
        </w:rPr>
        <w:t xml:space="preserve">_______________, hereby provide consent to </w:t>
      </w:r>
    </w:p>
    <w:p w14:paraId="0C6DA1B1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to conduct a limited query of </w:t>
      </w:r>
    </w:p>
    <w:p w14:paraId="1BC8225B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the FMCSA Commercial Driver’s License Drug and Alcohol Clearinghouse to </w:t>
      </w:r>
    </w:p>
    <w:p w14:paraId="5320564F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determine whether drug or alcohol violation information about me exists in the </w:t>
      </w:r>
    </w:p>
    <w:p w14:paraId="14D69486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Clearinghouse. Limited queries can be conducted annually and on an as need </w:t>
      </w:r>
    </w:p>
    <w:p w14:paraId="20DD3534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basis. These queries can be conducted for the duration of my employment. </w:t>
      </w:r>
    </w:p>
    <w:p w14:paraId="280FC84B" w14:textId="77777777" w:rsidR="000E120C" w:rsidRDefault="000E120C" w:rsidP="000E120C">
      <w:pPr>
        <w:rPr>
          <w:sz w:val="28"/>
          <w:szCs w:val="28"/>
        </w:rPr>
      </w:pPr>
    </w:p>
    <w:p w14:paraId="1B0A1F3B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if the limited query conducted indicates that drug or alcohol </w:t>
      </w:r>
    </w:p>
    <w:p w14:paraId="78078063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violation information about me exists in the Clearinghouse, FMCSA will not </w:t>
      </w:r>
    </w:p>
    <w:p w14:paraId="0E804171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disclose that specific information without first obtaining additional specific </w:t>
      </w:r>
    </w:p>
    <w:p w14:paraId="6D110AAB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>consent from me.</w:t>
      </w:r>
    </w:p>
    <w:p w14:paraId="5F7C2925" w14:textId="77777777" w:rsidR="000E120C" w:rsidRDefault="000E120C" w:rsidP="000E120C">
      <w:pPr>
        <w:rPr>
          <w:sz w:val="28"/>
          <w:szCs w:val="28"/>
        </w:rPr>
      </w:pPr>
    </w:p>
    <w:p w14:paraId="75EFA7DB" w14:textId="77777777" w:rsidR="000E120C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I further understand that if I refuse to provide consent for the employer above to </w:t>
      </w:r>
    </w:p>
    <w:p w14:paraId="29769D91" w14:textId="77777777" w:rsidR="008D61BA" w:rsidRDefault="000E120C" w:rsidP="000E120C">
      <w:pPr>
        <w:rPr>
          <w:sz w:val="28"/>
          <w:szCs w:val="28"/>
        </w:rPr>
      </w:pPr>
      <w:r>
        <w:rPr>
          <w:sz w:val="28"/>
          <w:szCs w:val="28"/>
        </w:rPr>
        <w:t>conduct a limited query of the Clearinghouse, the employer above</w:t>
      </w:r>
      <w:r w:rsidR="008D61BA">
        <w:rPr>
          <w:sz w:val="28"/>
          <w:szCs w:val="28"/>
        </w:rPr>
        <w:t xml:space="preserve"> must prohibit </w:t>
      </w:r>
    </w:p>
    <w:p w14:paraId="44227AEA" w14:textId="77777777" w:rsidR="008D61BA" w:rsidRDefault="008D61BA" w:rsidP="000E120C">
      <w:pPr>
        <w:rPr>
          <w:sz w:val="28"/>
          <w:szCs w:val="28"/>
        </w:rPr>
      </w:pPr>
      <w:r>
        <w:rPr>
          <w:sz w:val="28"/>
          <w:szCs w:val="28"/>
        </w:rPr>
        <w:t xml:space="preserve">me from performing safety-sensitive functions, including driving a commercial </w:t>
      </w:r>
    </w:p>
    <w:p w14:paraId="72F4ED77" w14:textId="77777777" w:rsidR="008D61BA" w:rsidRDefault="008D61BA" w:rsidP="000E120C">
      <w:pPr>
        <w:rPr>
          <w:sz w:val="28"/>
          <w:szCs w:val="28"/>
        </w:rPr>
      </w:pPr>
      <w:r>
        <w:rPr>
          <w:sz w:val="28"/>
          <w:szCs w:val="28"/>
        </w:rPr>
        <w:t>motor vehicle, as required by FMCSA’s drug and alcohol program regulations.</w:t>
      </w:r>
    </w:p>
    <w:p w14:paraId="700DD750" w14:textId="77777777" w:rsidR="008D61BA" w:rsidRDefault="008D61BA" w:rsidP="000E120C">
      <w:pPr>
        <w:rPr>
          <w:sz w:val="28"/>
          <w:szCs w:val="28"/>
        </w:rPr>
      </w:pPr>
    </w:p>
    <w:p w14:paraId="679624A1" w14:textId="0AF0B69C" w:rsidR="008D61BA" w:rsidRDefault="008D61BA" w:rsidP="000E120C">
      <w:pPr>
        <w:rPr>
          <w:sz w:val="18"/>
          <w:szCs w:val="18"/>
        </w:rPr>
      </w:pPr>
      <w:r w:rsidRPr="008D61BA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="000E120C" w:rsidRPr="008D61BA">
        <w:rPr>
          <w:sz w:val="18"/>
          <w:szCs w:val="18"/>
        </w:rPr>
        <w:t xml:space="preserve"> </w:t>
      </w:r>
      <w:r w:rsidRPr="008D61BA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____</w:t>
      </w:r>
      <w:bookmarkStart w:id="0" w:name="_GoBack"/>
      <w:bookmarkEnd w:id="0"/>
      <w:r>
        <w:rPr>
          <w:sz w:val="18"/>
          <w:szCs w:val="18"/>
        </w:rPr>
        <w:t>___________</w:t>
      </w:r>
      <w:r w:rsidRPr="008D61BA">
        <w:rPr>
          <w:sz w:val="18"/>
          <w:szCs w:val="18"/>
        </w:rPr>
        <w:t>_____________</w:t>
      </w:r>
    </w:p>
    <w:p w14:paraId="4F9A3C7D" w14:textId="2A36D3B4" w:rsidR="008D61BA" w:rsidRPr="008D61BA" w:rsidRDefault="008D61BA" w:rsidP="000E120C">
      <w:pPr>
        <w:rPr>
          <w:sz w:val="18"/>
          <w:szCs w:val="18"/>
        </w:rPr>
      </w:pPr>
      <w:r>
        <w:rPr>
          <w:sz w:val="18"/>
          <w:szCs w:val="18"/>
        </w:rPr>
        <w:t>Employee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Date</w:t>
      </w:r>
      <w:r>
        <w:rPr>
          <w:sz w:val="18"/>
          <w:szCs w:val="18"/>
        </w:rPr>
        <w:tab/>
      </w:r>
    </w:p>
    <w:sectPr w:rsidR="008D61BA" w:rsidRPr="008D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C"/>
    <w:rsid w:val="000E120C"/>
    <w:rsid w:val="008D61BA"/>
    <w:rsid w:val="00C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8E35"/>
  <w15:chartTrackingRefBased/>
  <w15:docId w15:val="{7A8C0C6B-31B2-4D21-9EFA-9174CD9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1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Otten</dc:creator>
  <cp:keywords/>
  <dc:description/>
  <cp:lastModifiedBy>Melissa Otten</cp:lastModifiedBy>
  <cp:revision>1</cp:revision>
  <cp:lastPrinted>2020-03-09T18:44:00Z</cp:lastPrinted>
  <dcterms:created xsi:type="dcterms:W3CDTF">2020-03-09T18:32:00Z</dcterms:created>
  <dcterms:modified xsi:type="dcterms:W3CDTF">2020-03-09T18:45:00Z</dcterms:modified>
</cp:coreProperties>
</file>